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2517F2">
        <w:rPr>
          <w:sz w:val="24"/>
          <w:szCs w:val="24"/>
          <w:lang w:eastAsia="en-US"/>
        </w:rPr>
        <w:t>Комплексному наблюдению условий жизни населения</w:t>
      </w:r>
      <w:r w:rsidR="00BD1B14">
        <w:rPr>
          <w:sz w:val="24"/>
          <w:szCs w:val="24"/>
          <w:lang w:eastAsia="en-US"/>
        </w:rPr>
        <w:t xml:space="preserve"> </w:t>
      </w:r>
      <w:r w:rsidR="00F652A0">
        <w:rPr>
          <w:sz w:val="24"/>
          <w:szCs w:val="24"/>
          <w:lang w:eastAsia="en-US"/>
        </w:rPr>
        <w:t>в 20</w:t>
      </w:r>
      <w:r w:rsidR="00DA5252">
        <w:rPr>
          <w:sz w:val="24"/>
          <w:szCs w:val="24"/>
          <w:lang w:eastAsia="en-US"/>
        </w:rPr>
        <w:t>22</w:t>
      </w:r>
      <w:r w:rsidR="00F652A0">
        <w:rPr>
          <w:sz w:val="24"/>
          <w:szCs w:val="24"/>
          <w:lang w:eastAsia="en-US"/>
        </w:rPr>
        <w:t xml:space="preserve">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2B7269">
        <w:rPr>
          <w:sz w:val="24"/>
          <w:szCs w:val="24"/>
          <w:lang w:eastAsia="en-US"/>
        </w:rPr>
        <w:t>25</w:t>
      </w:r>
      <w:r w:rsidR="00DA5252">
        <w:rPr>
          <w:sz w:val="24"/>
          <w:szCs w:val="24"/>
          <w:lang w:eastAsia="en-US"/>
        </w:rPr>
        <w:t xml:space="preserve"> апреля 2022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DA5252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54B1A" w:rsidRDefault="00DA5252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  <w:r w:rsidR="00E15B6E">
              <w:rPr>
                <w:sz w:val="22"/>
                <w:szCs w:val="22"/>
                <w:lang w:eastAsia="en-US"/>
              </w:rPr>
              <w:t>000</w:t>
            </w:r>
            <w:r w:rsidR="00E15B6E">
              <w:rPr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B7269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vAlign w:val="bottom"/>
          </w:tcPr>
          <w:p w:rsidR="00E15B6E" w:rsidRDefault="002B7269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1000000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,</w:t>
            </w:r>
            <w:r w:rsidR="00DA5252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980073" w:rsidRDefault="00E15B6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841683" w:rsidRDefault="00E15B6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DA5252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980073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1984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1984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BB" w:rsidRDefault="00EF22BB" w:rsidP="00552238">
      <w:r>
        <w:separator/>
      </w:r>
    </w:p>
  </w:endnote>
  <w:endnote w:type="continuationSeparator" w:id="0">
    <w:p w:rsidR="00EF22BB" w:rsidRDefault="00EF22BB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BB" w:rsidRDefault="00EF22BB" w:rsidP="00552238">
      <w:r>
        <w:separator/>
      </w:r>
    </w:p>
  </w:footnote>
  <w:footnote w:type="continuationSeparator" w:id="0">
    <w:p w:rsidR="00EF22BB" w:rsidRDefault="00EF22BB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517F2"/>
    <w:rsid w:val="00260E12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801184"/>
    <w:rsid w:val="008175B3"/>
    <w:rsid w:val="00841683"/>
    <w:rsid w:val="00843D86"/>
    <w:rsid w:val="00880388"/>
    <w:rsid w:val="008929DD"/>
    <w:rsid w:val="008B0C96"/>
    <w:rsid w:val="008B6CEA"/>
    <w:rsid w:val="008D5D72"/>
    <w:rsid w:val="00905FEF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83289"/>
    <w:rsid w:val="00C9044F"/>
    <w:rsid w:val="00C93D8E"/>
    <w:rsid w:val="00CC09C9"/>
    <w:rsid w:val="00CC1E6E"/>
    <w:rsid w:val="00CC21AC"/>
    <w:rsid w:val="00CD7BFE"/>
    <w:rsid w:val="00CE0CB5"/>
    <w:rsid w:val="00CE472F"/>
    <w:rsid w:val="00CE6303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6B9"/>
    <w:rsid w:val="00E922B6"/>
    <w:rsid w:val="00E923F1"/>
    <w:rsid w:val="00EA3042"/>
    <w:rsid w:val="00EA478D"/>
    <w:rsid w:val="00EA47CD"/>
    <w:rsid w:val="00EA65DE"/>
    <w:rsid w:val="00EB38E8"/>
    <w:rsid w:val="00EE4E64"/>
    <w:rsid w:val="00EF22BB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0513FB-18AB-4D3F-ACD9-F892ADF9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3</cp:revision>
  <cp:lastPrinted>2020-09-17T14:11:00Z</cp:lastPrinted>
  <dcterms:created xsi:type="dcterms:W3CDTF">2022-04-19T05:41:00Z</dcterms:created>
  <dcterms:modified xsi:type="dcterms:W3CDTF">2022-04-19T05:41:00Z</dcterms:modified>
</cp:coreProperties>
</file>