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6D" w:rsidRDefault="0052256D" w:rsidP="0052256D">
      <w:pPr>
        <w:autoSpaceDE/>
        <w:autoSpaceDN/>
        <w:adjustRightInd/>
        <w:ind w:firstLine="0"/>
        <w:jc w:val="center"/>
        <w:rPr>
          <w:sz w:val="24"/>
          <w:szCs w:val="24"/>
          <w:lang w:eastAsia="en-US"/>
        </w:rPr>
      </w:pPr>
      <w:r w:rsidRPr="0052256D">
        <w:rPr>
          <w:sz w:val="24"/>
          <w:szCs w:val="24"/>
          <w:lang w:eastAsia="en-US"/>
        </w:rPr>
        <w:t xml:space="preserve">Информация о контрактах, </w:t>
      </w:r>
      <w:proofErr w:type="spellStart"/>
      <w:r w:rsidRPr="0052256D">
        <w:rPr>
          <w:sz w:val="24"/>
          <w:szCs w:val="24"/>
          <w:lang w:eastAsia="en-US"/>
        </w:rPr>
        <w:t>заключенных</w:t>
      </w:r>
      <w:proofErr w:type="spellEnd"/>
      <w:r w:rsidRPr="0052256D">
        <w:rPr>
          <w:sz w:val="24"/>
          <w:szCs w:val="24"/>
          <w:lang w:eastAsia="en-US"/>
        </w:rPr>
        <w:t xml:space="preserve"> с физическими лицами </w:t>
      </w:r>
      <w:r w:rsidR="00801184">
        <w:rPr>
          <w:sz w:val="24"/>
          <w:szCs w:val="24"/>
          <w:lang w:eastAsia="en-US"/>
        </w:rPr>
        <w:br/>
      </w:r>
      <w:r w:rsidRPr="0052256D">
        <w:rPr>
          <w:sz w:val="24"/>
          <w:szCs w:val="24"/>
          <w:lang w:eastAsia="en-US"/>
        </w:rPr>
        <w:t>на выполнение работ по обеспечению сбора и обработки п</w:t>
      </w:r>
      <w:r w:rsidR="00243CEE">
        <w:rPr>
          <w:sz w:val="24"/>
          <w:szCs w:val="24"/>
          <w:lang w:eastAsia="en-US"/>
        </w:rPr>
        <w:t>ервичных статистических</w:t>
      </w:r>
      <w:r w:rsidR="00243CEE">
        <w:rPr>
          <w:sz w:val="24"/>
          <w:szCs w:val="24"/>
          <w:lang w:eastAsia="en-US"/>
        </w:rPr>
        <w:br/>
        <w:t xml:space="preserve">данных </w:t>
      </w:r>
      <w:r w:rsidRPr="0052256D">
        <w:rPr>
          <w:sz w:val="24"/>
          <w:szCs w:val="24"/>
          <w:lang w:eastAsia="en-US"/>
        </w:rPr>
        <w:t xml:space="preserve">по </w:t>
      </w:r>
      <w:r w:rsidR="00CF39E1">
        <w:rPr>
          <w:sz w:val="24"/>
          <w:szCs w:val="24"/>
          <w:lang w:eastAsia="en-US"/>
        </w:rPr>
        <w:t xml:space="preserve">Выборочному наблюдению </w:t>
      </w:r>
      <w:r w:rsidR="00243CEE">
        <w:rPr>
          <w:sz w:val="24"/>
          <w:szCs w:val="24"/>
          <w:lang w:eastAsia="en-US"/>
        </w:rPr>
        <w:t>качества и доступности услуг в сферах образования, здравоохранения</w:t>
      </w:r>
      <w:r w:rsidR="00243CEE">
        <w:rPr>
          <w:sz w:val="24"/>
          <w:szCs w:val="24"/>
          <w:lang w:eastAsia="en-US"/>
        </w:rPr>
        <w:br/>
        <w:t>и социального обслуживания, содействия занятости населения в 2023 году</w:t>
      </w:r>
    </w:p>
    <w:p w:rsidR="00D0624F" w:rsidRDefault="00D0624F" w:rsidP="00D0624F">
      <w:pPr>
        <w:autoSpaceDE/>
        <w:adjustRightInd/>
        <w:ind w:firstLine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(по состоянию на </w:t>
      </w:r>
      <w:r w:rsidR="00424EE3">
        <w:rPr>
          <w:sz w:val="24"/>
          <w:szCs w:val="24"/>
          <w:lang w:eastAsia="en-US"/>
        </w:rPr>
        <w:t>02 октября</w:t>
      </w:r>
      <w:bookmarkStart w:id="0" w:name="_GoBack"/>
      <w:bookmarkEnd w:id="0"/>
      <w:r w:rsidR="00F129F7">
        <w:rPr>
          <w:sz w:val="24"/>
          <w:szCs w:val="24"/>
          <w:lang w:eastAsia="en-US"/>
        </w:rPr>
        <w:t xml:space="preserve"> </w:t>
      </w:r>
      <w:r w:rsidR="00CF39E1">
        <w:rPr>
          <w:sz w:val="24"/>
          <w:szCs w:val="24"/>
          <w:lang w:eastAsia="en-US"/>
        </w:rPr>
        <w:t>2023</w:t>
      </w:r>
      <w:r>
        <w:rPr>
          <w:sz w:val="24"/>
          <w:szCs w:val="24"/>
          <w:lang w:eastAsia="en-US"/>
        </w:rPr>
        <w:t xml:space="preserve"> года)</w:t>
      </w:r>
    </w:p>
    <w:p w:rsidR="00D0624F" w:rsidRDefault="00D0624F" w:rsidP="00D0624F">
      <w:pPr>
        <w:autoSpaceDE/>
        <w:adjustRightInd/>
        <w:ind w:firstLine="0"/>
        <w:jc w:val="center"/>
        <w:rPr>
          <w:sz w:val="24"/>
          <w:szCs w:val="24"/>
          <w:lang w:eastAsia="en-US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126"/>
        <w:gridCol w:w="2552"/>
        <w:gridCol w:w="1559"/>
        <w:gridCol w:w="1559"/>
        <w:gridCol w:w="1559"/>
        <w:gridCol w:w="1560"/>
        <w:gridCol w:w="1984"/>
        <w:gridCol w:w="1701"/>
      </w:tblGrid>
      <w:tr w:rsidR="00DC3A17" w:rsidRPr="00DC3A17" w:rsidTr="00DC3A17">
        <w:tc>
          <w:tcPr>
            <w:tcW w:w="1702" w:type="dxa"/>
          </w:tcPr>
          <w:p w:rsidR="0052256D" w:rsidRPr="00DC3A17" w:rsidRDefault="0052256D" w:rsidP="00F652A0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Наименование</w:t>
            </w:r>
            <w:r w:rsidR="00F652A0" w:rsidRPr="00DC3A17">
              <w:rPr>
                <w:sz w:val="22"/>
                <w:szCs w:val="22"/>
                <w:lang w:eastAsia="en-US"/>
              </w:rPr>
              <w:t xml:space="preserve"> </w:t>
            </w:r>
            <w:r w:rsidRPr="00DC3A17">
              <w:rPr>
                <w:sz w:val="22"/>
                <w:szCs w:val="22"/>
                <w:lang w:eastAsia="en-US"/>
              </w:rPr>
              <w:t>заказчика</w:t>
            </w:r>
          </w:p>
        </w:tc>
        <w:tc>
          <w:tcPr>
            <w:tcW w:w="2126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2552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 xml:space="preserve">Объект закупки с указанием </w:t>
            </w:r>
            <w:proofErr w:type="spellStart"/>
            <w:r w:rsidRPr="00DC3A17">
              <w:rPr>
                <w:sz w:val="22"/>
                <w:szCs w:val="22"/>
                <w:lang w:eastAsia="en-US"/>
              </w:rPr>
              <w:t>объема</w:t>
            </w:r>
            <w:proofErr w:type="spellEnd"/>
            <w:r w:rsidRPr="00DC3A17">
              <w:rPr>
                <w:sz w:val="22"/>
                <w:szCs w:val="22"/>
                <w:lang w:eastAsia="en-US"/>
              </w:rPr>
              <w:t xml:space="preserve"> (содержания) работ, выполняемых физическими лицами по контрактам </w:t>
            </w:r>
          </w:p>
        </w:tc>
        <w:tc>
          <w:tcPr>
            <w:tcW w:w="1559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 xml:space="preserve">Количество </w:t>
            </w:r>
            <w:proofErr w:type="spellStart"/>
            <w:r w:rsidRPr="00DC3A17">
              <w:rPr>
                <w:sz w:val="22"/>
                <w:szCs w:val="22"/>
                <w:lang w:eastAsia="en-US"/>
              </w:rPr>
              <w:t>заключенных</w:t>
            </w:r>
            <w:proofErr w:type="spellEnd"/>
            <w:r w:rsidRPr="00DC3A17">
              <w:rPr>
                <w:sz w:val="22"/>
                <w:szCs w:val="22"/>
                <w:lang w:eastAsia="en-US"/>
              </w:rPr>
              <w:t xml:space="preserve"> контрактов</w:t>
            </w:r>
          </w:p>
        </w:tc>
        <w:tc>
          <w:tcPr>
            <w:tcW w:w="1559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 xml:space="preserve">Общая стоимость </w:t>
            </w:r>
            <w:proofErr w:type="spellStart"/>
            <w:r w:rsidRPr="00DC3A17">
              <w:rPr>
                <w:sz w:val="22"/>
                <w:szCs w:val="22"/>
                <w:lang w:eastAsia="en-US"/>
              </w:rPr>
              <w:t>заключенных</w:t>
            </w:r>
            <w:proofErr w:type="spellEnd"/>
            <w:r w:rsidRPr="00DC3A17">
              <w:rPr>
                <w:sz w:val="22"/>
                <w:szCs w:val="22"/>
                <w:lang w:eastAsia="en-US"/>
              </w:rPr>
              <w:t xml:space="preserve"> контрактов в рублях</w:t>
            </w:r>
          </w:p>
        </w:tc>
        <w:tc>
          <w:tcPr>
            <w:tcW w:w="1559" w:type="dxa"/>
          </w:tcPr>
          <w:p w:rsidR="0052256D" w:rsidRPr="00DC3A17" w:rsidRDefault="003203D5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контрактов,</w:t>
            </w:r>
            <w:r w:rsidR="0052256D" w:rsidRPr="00DC3A17">
              <w:rPr>
                <w:sz w:val="22"/>
                <w:szCs w:val="22"/>
                <w:lang w:eastAsia="en-US"/>
              </w:rPr>
              <w:t xml:space="preserve"> по которым изменены условия контракта</w:t>
            </w:r>
          </w:p>
        </w:tc>
        <w:tc>
          <w:tcPr>
            <w:tcW w:w="1560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исполненных контрактов</w:t>
            </w:r>
          </w:p>
        </w:tc>
        <w:tc>
          <w:tcPr>
            <w:tcW w:w="1984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701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E15B6E" w:rsidRPr="00DC3A17" w:rsidTr="00DC3A17">
        <w:tc>
          <w:tcPr>
            <w:tcW w:w="1702" w:type="dxa"/>
            <w:vMerge w:val="restart"/>
          </w:tcPr>
          <w:p w:rsidR="00E15B6E" w:rsidRPr="00DC3A17" w:rsidRDefault="00E15B6E" w:rsidP="00CE0CB5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proofErr w:type="spellStart"/>
            <w:r w:rsidRPr="00DC3A17">
              <w:rPr>
                <w:sz w:val="22"/>
                <w:szCs w:val="22"/>
                <w:lang w:eastAsia="en-US"/>
              </w:rPr>
              <w:t>Петростат</w:t>
            </w:r>
            <w:proofErr w:type="spellEnd"/>
          </w:p>
        </w:tc>
        <w:tc>
          <w:tcPr>
            <w:tcW w:w="2126" w:type="dxa"/>
            <w:vMerge w:val="restart"/>
          </w:tcPr>
          <w:p w:rsidR="00F21669" w:rsidRPr="00DC3A17" w:rsidRDefault="00F21669" w:rsidP="00F21669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Федеральный бюджет</w:t>
            </w:r>
          </w:p>
          <w:p w:rsidR="00E15B6E" w:rsidRPr="00DC3A17" w:rsidRDefault="00F21669" w:rsidP="00F21669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15701131540792703244</w:t>
            </w:r>
          </w:p>
        </w:tc>
        <w:tc>
          <w:tcPr>
            <w:tcW w:w="2552" w:type="dxa"/>
          </w:tcPr>
          <w:p w:rsidR="00E15B6E" w:rsidRDefault="00E15B6E" w:rsidP="0096144D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сбора первичных статистических данных (бригадир-инструктор территориального уровня) </w:t>
            </w:r>
          </w:p>
        </w:tc>
        <w:tc>
          <w:tcPr>
            <w:tcW w:w="1559" w:type="dxa"/>
            <w:vAlign w:val="bottom"/>
          </w:tcPr>
          <w:p w:rsidR="00E15B6E" w:rsidRPr="00582FF8" w:rsidRDefault="00E15B6E" w:rsidP="00980073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vAlign w:val="bottom"/>
          </w:tcPr>
          <w:p w:rsidR="00E15B6E" w:rsidRPr="00CF39E1" w:rsidRDefault="00243CEE" w:rsidP="00BD1B1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102000,00</w:t>
            </w:r>
          </w:p>
        </w:tc>
        <w:tc>
          <w:tcPr>
            <w:tcW w:w="1559" w:type="dxa"/>
            <w:vAlign w:val="bottom"/>
          </w:tcPr>
          <w:p w:rsidR="00E15B6E" w:rsidRPr="00DC3A17" w:rsidRDefault="009E7091" w:rsidP="00F652A0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vAlign w:val="bottom"/>
          </w:tcPr>
          <w:p w:rsidR="00E15B6E" w:rsidRPr="009E7091" w:rsidRDefault="009E7091" w:rsidP="00F90D97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vAlign w:val="bottom"/>
          </w:tcPr>
          <w:p w:rsidR="00E15B6E" w:rsidRPr="00DC3A17" w:rsidRDefault="009E7091" w:rsidP="00DC3A1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bottom"/>
          </w:tcPr>
          <w:p w:rsidR="00E15B6E" w:rsidRPr="00DC3A17" w:rsidRDefault="009E7091" w:rsidP="00DC3A1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15B6E" w:rsidRPr="00DC3A17" w:rsidTr="00DC3A17">
        <w:tc>
          <w:tcPr>
            <w:tcW w:w="1702" w:type="dxa"/>
            <w:vMerge/>
          </w:tcPr>
          <w:p w:rsidR="00E15B6E" w:rsidRPr="00DC3A17" w:rsidRDefault="00E15B6E" w:rsidP="00CE0CB5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E15B6E" w:rsidRPr="00DC3A17" w:rsidRDefault="00E15B6E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E15B6E" w:rsidRDefault="00E15B6E" w:rsidP="00C54B1A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сбора первичных статистических данных (инструктор территориального уровня) </w:t>
            </w:r>
          </w:p>
        </w:tc>
        <w:tc>
          <w:tcPr>
            <w:tcW w:w="1559" w:type="dxa"/>
            <w:vAlign w:val="bottom"/>
          </w:tcPr>
          <w:p w:rsidR="00E15B6E" w:rsidRPr="00C54B1A" w:rsidRDefault="00243CEE" w:rsidP="00CF39E1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vAlign w:val="bottom"/>
          </w:tcPr>
          <w:p w:rsidR="00E15B6E" w:rsidRDefault="00243CEE" w:rsidP="00BD1B1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480006,00</w:t>
            </w:r>
          </w:p>
        </w:tc>
        <w:tc>
          <w:tcPr>
            <w:tcW w:w="1559" w:type="dxa"/>
            <w:vAlign w:val="bottom"/>
          </w:tcPr>
          <w:p w:rsidR="00E15B6E" w:rsidRPr="00DC3A17" w:rsidRDefault="00796C76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vAlign w:val="bottom"/>
          </w:tcPr>
          <w:p w:rsidR="00E15B6E" w:rsidRPr="00796C76" w:rsidRDefault="00796C76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84" w:type="dxa"/>
            <w:vAlign w:val="bottom"/>
          </w:tcPr>
          <w:p w:rsidR="00E15B6E" w:rsidRPr="00DC3A17" w:rsidRDefault="00796C76" w:rsidP="005A622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bottom"/>
          </w:tcPr>
          <w:p w:rsidR="00E15B6E" w:rsidRPr="00DC3A17" w:rsidRDefault="00796C76" w:rsidP="005A622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15B6E" w:rsidRPr="00DC3A17" w:rsidTr="00DC3A17">
        <w:tc>
          <w:tcPr>
            <w:tcW w:w="1702" w:type="dxa"/>
            <w:vMerge/>
          </w:tcPr>
          <w:p w:rsidR="00E15B6E" w:rsidRPr="00DC3A17" w:rsidRDefault="00E15B6E" w:rsidP="002E001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E15B6E" w:rsidRPr="00DC3A17" w:rsidRDefault="00E15B6E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E15B6E" w:rsidRPr="00DA5252" w:rsidRDefault="00E15B6E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Сбор первичных статистических данных (интервьюер)</w:t>
            </w:r>
            <w:r w:rsidRPr="0084168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E15B6E" w:rsidRPr="00CF39E1" w:rsidRDefault="00243CEE" w:rsidP="00582FF8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559" w:type="dxa"/>
            <w:vAlign w:val="bottom"/>
          </w:tcPr>
          <w:p w:rsidR="00E15B6E" w:rsidRPr="00841683" w:rsidRDefault="00243CEE" w:rsidP="00ED523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735000,00</w:t>
            </w:r>
          </w:p>
        </w:tc>
        <w:tc>
          <w:tcPr>
            <w:tcW w:w="1559" w:type="dxa"/>
            <w:vAlign w:val="bottom"/>
          </w:tcPr>
          <w:p w:rsidR="00E15B6E" w:rsidRPr="00B3700F" w:rsidRDefault="00B3700F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560" w:type="dxa"/>
            <w:vAlign w:val="bottom"/>
          </w:tcPr>
          <w:p w:rsidR="00E15B6E" w:rsidRPr="00B3700F" w:rsidRDefault="00B3700F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1984" w:type="dxa"/>
            <w:vAlign w:val="bottom"/>
          </w:tcPr>
          <w:p w:rsidR="00E15B6E" w:rsidRPr="00B3700F" w:rsidRDefault="00B3700F" w:rsidP="005A622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  <w:vAlign w:val="bottom"/>
          </w:tcPr>
          <w:p w:rsidR="00E15B6E" w:rsidRPr="00B3700F" w:rsidRDefault="00B3700F" w:rsidP="005A622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582FF8" w:rsidRPr="00DC3A17" w:rsidTr="00DC3A17">
        <w:tc>
          <w:tcPr>
            <w:tcW w:w="1702" w:type="dxa"/>
            <w:vMerge/>
          </w:tcPr>
          <w:p w:rsidR="00582FF8" w:rsidRPr="00DC3A17" w:rsidRDefault="00582FF8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F21669" w:rsidRPr="00DC3A17" w:rsidRDefault="00F21669" w:rsidP="00F21669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Федеральный бюджет</w:t>
            </w:r>
          </w:p>
          <w:p w:rsidR="00582FF8" w:rsidRPr="00DC3A17" w:rsidRDefault="00F21669" w:rsidP="00F21669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15701131540792703244</w:t>
            </w:r>
          </w:p>
        </w:tc>
        <w:tc>
          <w:tcPr>
            <w:tcW w:w="2552" w:type="dxa"/>
          </w:tcPr>
          <w:p w:rsidR="00582FF8" w:rsidRPr="00721DD9" w:rsidRDefault="00582FF8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обработки первичных статистических данных (оператор формального и логического контроля</w:t>
            </w:r>
            <w:r w:rsidRPr="00721DD9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vAlign w:val="bottom"/>
          </w:tcPr>
          <w:p w:rsidR="00582FF8" w:rsidRPr="00582FF8" w:rsidRDefault="00F129F7" w:rsidP="00E706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bottom"/>
          </w:tcPr>
          <w:p w:rsidR="00582FF8" w:rsidRPr="00980073" w:rsidRDefault="00F129F7" w:rsidP="00E16C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17000,00</w:t>
            </w:r>
          </w:p>
        </w:tc>
        <w:tc>
          <w:tcPr>
            <w:tcW w:w="1559" w:type="dxa"/>
            <w:vAlign w:val="bottom"/>
          </w:tcPr>
          <w:p w:rsidR="00582FF8" w:rsidRPr="00DC3A17" w:rsidRDefault="00010A7D" w:rsidP="00DC3A17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vAlign w:val="bottom"/>
          </w:tcPr>
          <w:p w:rsidR="00582FF8" w:rsidRPr="00DC3A17" w:rsidRDefault="00010A7D" w:rsidP="00E706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bottom"/>
          </w:tcPr>
          <w:p w:rsidR="00582FF8" w:rsidRPr="00DC3A17" w:rsidRDefault="00010A7D" w:rsidP="00DC3A1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bottom"/>
          </w:tcPr>
          <w:p w:rsidR="00582FF8" w:rsidRPr="00DC3A17" w:rsidRDefault="00010A7D" w:rsidP="00DC3A1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82FF8" w:rsidRPr="00DC3A17" w:rsidTr="00DC3A17">
        <w:tc>
          <w:tcPr>
            <w:tcW w:w="1702" w:type="dxa"/>
            <w:vMerge/>
          </w:tcPr>
          <w:p w:rsidR="00582FF8" w:rsidRPr="00DC3A17" w:rsidRDefault="00582FF8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582FF8" w:rsidRPr="00DC3A17" w:rsidRDefault="00582FF8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582FF8" w:rsidRDefault="00582FF8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Обработка первичных статистических данных (оператор ввода статистической информации)</w:t>
            </w:r>
          </w:p>
        </w:tc>
        <w:tc>
          <w:tcPr>
            <w:tcW w:w="1559" w:type="dxa"/>
            <w:vAlign w:val="bottom"/>
          </w:tcPr>
          <w:p w:rsidR="00582FF8" w:rsidRPr="00582FF8" w:rsidRDefault="00F129F7" w:rsidP="00E706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582FF8" w:rsidRPr="00DC3A17" w:rsidRDefault="00F129F7" w:rsidP="00E16C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86451,30</w:t>
            </w:r>
          </w:p>
        </w:tc>
        <w:tc>
          <w:tcPr>
            <w:tcW w:w="1559" w:type="dxa"/>
            <w:vAlign w:val="bottom"/>
          </w:tcPr>
          <w:p w:rsidR="00582FF8" w:rsidRPr="00DC3A17" w:rsidRDefault="00010A7D" w:rsidP="00F578C7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vAlign w:val="bottom"/>
          </w:tcPr>
          <w:p w:rsidR="00582FF8" w:rsidRPr="00DC3A17" w:rsidRDefault="00010A7D" w:rsidP="00E706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84" w:type="dxa"/>
            <w:vAlign w:val="bottom"/>
          </w:tcPr>
          <w:p w:rsidR="00582FF8" w:rsidRPr="00DC3A17" w:rsidRDefault="00010A7D" w:rsidP="00F578C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bottom"/>
          </w:tcPr>
          <w:p w:rsidR="00582FF8" w:rsidRPr="00DC3A17" w:rsidRDefault="00010A7D" w:rsidP="00F578C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2256D" w:rsidRPr="00757694" w:rsidRDefault="0052256D" w:rsidP="00DC3A17">
      <w:pPr>
        <w:ind w:firstLine="0"/>
        <w:jc w:val="left"/>
        <w:rPr>
          <w:rFonts w:ascii="Times New Roman CYR" w:hAnsi="Times New Roman CYR" w:cs="Times New Roman CYR"/>
          <w:bCs/>
          <w:sz w:val="20"/>
          <w:szCs w:val="20"/>
        </w:rPr>
      </w:pPr>
    </w:p>
    <w:sectPr w:rsidR="0052256D" w:rsidRPr="00757694" w:rsidSect="00DC3A17">
      <w:pgSz w:w="16838" w:h="11906" w:orient="landscape" w:code="9"/>
      <w:pgMar w:top="680" w:right="851" w:bottom="68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717" w:rsidRDefault="00A51717" w:rsidP="00552238">
      <w:r>
        <w:separator/>
      </w:r>
    </w:p>
  </w:endnote>
  <w:endnote w:type="continuationSeparator" w:id="0">
    <w:p w:rsidR="00A51717" w:rsidRDefault="00A51717" w:rsidP="0055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717" w:rsidRDefault="00A51717" w:rsidP="00552238">
      <w:r>
        <w:separator/>
      </w:r>
    </w:p>
  </w:footnote>
  <w:footnote w:type="continuationSeparator" w:id="0">
    <w:p w:rsidR="00A51717" w:rsidRDefault="00A51717" w:rsidP="00552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8862A94"/>
    <w:multiLevelType w:val="hybridMultilevel"/>
    <w:tmpl w:val="7BF4A4BE"/>
    <w:lvl w:ilvl="0" w:tplc="8A36D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576AB1"/>
    <w:multiLevelType w:val="hybridMultilevel"/>
    <w:tmpl w:val="3B80F000"/>
    <w:lvl w:ilvl="0" w:tplc="F6EEC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2530"/>
    <w:rsid w:val="00004BFE"/>
    <w:rsid w:val="00010A7D"/>
    <w:rsid w:val="000111D2"/>
    <w:rsid w:val="00013052"/>
    <w:rsid w:val="000134D3"/>
    <w:rsid w:val="0004319A"/>
    <w:rsid w:val="000474B6"/>
    <w:rsid w:val="00050AC5"/>
    <w:rsid w:val="000572AC"/>
    <w:rsid w:val="000614C4"/>
    <w:rsid w:val="00076974"/>
    <w:rsid w:val="000878D7"/>
    <w:rsid w:val="00094A9A"/>
    <w:rsid w:val="00094E7D"/>
    <w:rsid w:val="000B763F"/>
    <w:rsid w:val="000C1398"/>
    <w:rsid w:val="000C3E78"/>
    <w:rsid w:val="000C4409"/>
    <w:rsid w:val="000D156C"/>
    <w:rsid w:val="000E539A"/>
    <w:rsid w:val="00104F9B"/>
    <w:rsid w:val="00117C98"/>
    <w:rsid w:val="00130E6B"/>
    <w:rsid w:val="00141D80"/>
    <w:rsid w:val="001448C7"/>
    <w:rsid w:val="00153DAF"/>
    <w:rsid w:val="00155D3E"/>
    <w:rsid w:val="001562AA"/>
    <w:rsid w:val="00163AB6"/>
    <w:rsid w:val="0016463C"/>
    <w:rsid w:val="001711C7"/>
    <w:rsid w:val="00194995"/>
    <w:rsid w:val="00195D45"/>
    <w:rsid w:val="001C0AB6"/>
    <w:rsid w:val="001D1B10"/>
    <w:rsid w:val="001E46B3"/>
    <w:rsid w:val="001F2C3C"/>
    <w:rsid w:val="00212D39"/>
    <w:rsid w:val="00217C8F"/>
    <w:rsid w:val="002244DD"/>
    <w:rsid w:val="002346C8"/>
    <w:rsid w:val="00243CEE"/>
    <w:rsid w:val="002517F2"/>
    <w:rsid w:val="00260E12"/>
    <w:rsid w:val="0029474F"/>
    <w:rsid w:val="002B7269"/>
    <w:rsid w:val="002C0565"/>
    <w:rsid w:val="002C3C84"/>
    <w:rsid w:val="002D1D20"/>
    <w:rsid w:val="002E001D"/>
    <w:rsid w:val="002E007E"/>
    <w:rsid w:val="002E78C2"/>
    <w:rsid w:val="002F1BD3"/>
    <w:rsid w:val="003203D5"/>
    <w:rsid w:val="00325318"/>
    <w:rsid w:val="00352432"/>
    <w:rsid w:val="003722ED"/>
    <w:rsid w:val="00396BE7"/>
    <w:rsid w:val="003A5D7C"/>
    <w:rsid w:val="003B7F79"/>
    <w:rsid w:val="003D68B5"/>
    <w:rsid w:val="003F568D"/>
    <w:rsid w:val="00400F2E"/>
    <w:rsid w:val="0041226E"/>
    <w:rsid w:val="00413366"/>
    <w:rsid w:val="00421509"/>
    <w:rsid w:val="00424EE3"/>
    <w:rsid w:val="00427C84"/>
    <w:rsid w:val="0043580C"/>
    <w:rsid w:val="00451E0A"/>
    <w:rsid w:val="004769C6"/>
    <w:rsid w:val="004814DF"/>
    <w:rsid w:val="004829EB"/>
    <w:rsid w:val="004B3BD1"/>
    <w:rsid w:val="004D3B1B"/>
    <w:rsid w:val="004E67B0"/>
    <w:rsid w:val="004F43C2"/>
    <w:rsid w:val="004F6579"/>
    <w:rsid w:val="0051567C"/>
    <w:rsid w:val="0052256D"/>
    <w:rsid w:val="00531DA1"/>
    <w:rsid w:val="00542F31"/>
    <w:rsid w:val="00551C05"/>
    <w:rsid w:val="00552238"/>
    <w:rsid w:val="00562BAD"/>
    <w:rsid w:val="005660C3"/>
    <w:rsid w:val="005716CC"/>
    <w:rsid w:val="0058239E"/>
    <w:rsid w:val="00582FF8"/>
    <w:rsid w:val="00584DFE"/>
    <w:rsid w:val="005A6222"/>
    <w:rsid w:val="005C1A29"/>
    <w:rsid w:val="005C36AA"/>
    <w:rsid w:val="005C7CC0"/>
    <w:rsid w:val="005D3B73"/>
    <w:rsid w:val="005D7ABC"/>
    <w:rsid w:val="00602054"/>
    <w:rsid w:val="0064601C"/>
    <w:rsid w:val="00671195"/>
    <w:rsid w:val="0068446E"/>
    <w:rsid w:val="00692C32"/>
    <w:rsid w:val="006A02FA"/>
    <w:rsid w:val="006A6599"/>
    <w:rsid w:val="006B47B1"/>
    <w:rsid w:val="006C4106"/>
    <w:rsid w:val="006D1511"/>
    <w:rsid w:val="006D7194"/>
    <w:rsid w:val="006F1841"/>
    <w:rsid w:val="00721DD9"/>
    <w:rsid w:val="00745A22"/>
    <w:rsid w:val="00757694"/>
    <w:rsid w:val="00772530"/>
    <w:rsid w:val="0077312B"/>
    <w:rsid w:val="00781EA6"/>
    <w:rsid w:val="00796C76"/>
    <w:rsid w:val="007A66E6"/>
    <w:rsid w:val="007A7B53"/>
    <w:rsid w:val="007B5EFD"/>
    <w:rsid w:val="007C5DC9"/>
    <w:rsid w:val="007D4B1B"/>
    <w:rsid w:val="007D6B5A"/>
    <w:rsid w:val="007D774D"/>
    <w:rsid w:val="007D7B62"/>
    <w:rsid w:val="007F523C"/>
    <w:rsid w:val="00801184"/>
    <w:rsid w:val="008175B3"/>
    <w:rsid w:val="00841683"/>
    <w:rsid w:val="00843D86"/>
    <w:rsid w:val="00880388"/>
    <w:rsid w:val="00884018"/>
    <w:rsid w:val="008929DD"/>
    <w:rsid w:val="008B0C96"/>
    <w:rsid w:val="008B6CEA"/>
    <w:rsid w:val="008C29C5"/>
    <w:rsid w:val="008D5D72"/>
    <w:rsid w:val="00905FEF"/>
    <w:rsid w:val="00922EF7"/>
    <w:rsid w:val="00932D1A"/>
    <w:rsid w:val="0093762E"/>
    <w:rsid w:val="0096144D"/>
    <w:rsid w:val="009700C8"/>
    <w:rsid w:val="00980073"/>
    <w:rsid w:val="00983D1F"/>
    <w:rsid w:val="00991038"/>
    <w:rsid w:val="0099535A"/>
    <w:rsid w:val="009A6AFA"/>
    <w:rsid w:val="009D3380"/>
    <w:rsid w:val="009E7091"/>
    <w:rsid w:val="00A17C05"/>
    <w:rsid w:val="00A2553E"/>
    <w:rsid w:val="00A30B0B"/>
    <w:rsid w:val="00A432F1"/>
    <w:rsid w:val="00A51717"/>
    <w:rsid w:val="00A600D2"/>
    <w:rsid w:val="00A62662"/>
    <w:rsid w:val="00A726BE"/>
    <w:rsid w:val="00A74481"/>
    <w:rsid w:val="00A81891"/>
    <w:rsid w:val="00A93687"/>
    <w:rsid w:val="00AC7133"/>
    <w:rsid w:val="00AE1CFB"/>
    <w:rsid w:val="00AF1461"/>
    <w:rsid w:val="00B03FA4"/>
    <w:rsid w:val="00B138BD"/>
    <w:rsid w:val="00B3700F"/>
    <w:rsid w:val="00B47D85"/>
    <w:rsid w:val="00B761F8"/>
    <w:rsid w:val="00BA1EBB"/>
    <w:rsid w:val="00BC2A55"/>
    <w:rsid w:val="00BD1B14"/>
    <w:rsid w:val="00BF0A71"/>
    <w:rsid w:val="00BF1E90"/>
    <w:rsid w:val="00C007A6"/>
    <w:rsid w:val="00C06608"/>
    <w:rsid w:val="00C21631"/>
    <w:rsid w:val="00C314FD"/>
    <w:rsid w:val="00C450CE"/>
    <w:rsid w:val="00C54B1A"/>
    <w:rsid w:val="00C77E7F"/>
    <w:rsid w:val="00C80055"/>
    <w:rsid w:val="00C83289"/>
    <w:rsid w:val="00C9044F"/>
    <w:rsid w:val="00C93D8E"/>
    <w:rsid w:val="00CC09C9"/>
    <w:rsid w:val="00CC1E6E"/>
    <w:rsid w:val="00CC21AC"/>
    <w:rsid w:val="00CC6F93"/>
    <w:rsid w:val="00CD7BFE"/>
    <w:rsid w:val="00CE0CB5"/>
    <w:rsid w:val="00CE4281"/>
    <w:rsid w:val="00CE472F"/>
    <w:rsid w:val="00CE6303"/>
    <w:rsid w:val="00CF39E1"/>
    <w:rsid w:val="00CF4323"/>
    <w:rsid w:val="00CF7144"/>
    <w:rsid w:val="00D01D67"/>
    <w:rsid w:val="00D057F0"/>
    <w:rsid w:val="00D0624F"/>
    <w:rsid w:val="00D13EF9"/>
    <w:rsid w:val="00D156B1"/>
    <w:rsid w:val="00D161A3"/>
    <w:rsid w:val="00D16F1C"/>
    <w:rsid w:val="00D20319"/>
    <w:rsid w:val="00D42FB5"/>
    <w:rsid w:val="00D930C3"/>
    <w:rsid w:val="00D9424D"/>
    <w:rsid w:val="00D945B2"/>
    <w:rsid w:val="00D96445"/>
    <w:rsid w:val="00DA3C4D"/>
    <w:rsid w:val="00DA5252"/>
    <w:rsid w:val="00DA718E"/>
    <w:rsid w:val="00DC04AB"/>
    <w:rsid w:val="00DC1379"/>
    <w:rsid w:val="00DC3A17"/>
    <w:rsid w:val="00DE2ACD"/>
    <w:rsid w:val="00DF7FD2"/>
    <w:rsid w:val="00E15B6E"/>
    <w:rsid w:val="00E16C18"/>
    <w:rsid w:val="00E27C41"/>
    <w:rsid w:val="00E372B9"/>
    <w:rsid w:val="00E4353C"/>
    <w:rsid w:val="00E70121"/>
    <w:rsid w:val="00E706B9"/>
    <w:rsid w:val="00E759C2"/>
    <w:rsid w:val="00E77FDE"/>
    <w:rsid w:val="00E922B6"/>
    <w:rsid w:val="00E923F1"/>
    <w:rsid w:val="00EA3042"/>
    <w:rsid w:val="00EA478D"/>
    <w:rsid w:val="00EA47CD"/>
    <w:rsid w:val="00EA65DE"/>
    <w:rsid w:val="00EB38E8"/>
    <w:rsid w:val="00ED5142"/>
    <w:rsid w:val="00ED523E"/>
    <w:rsid w:val="00EE4E64"/>
    <w:rsid w:val="00F0716D"/>
    <w:rsid w:val="00F129F7"/>
    <w:rsid w:val="00F21669"/>
    <w:rsid w:val="00F32D4A"/>
    <w:rsid w:val="00F405F5"/>
    <w:rsid w:val="00F42136"/>
    <w:rsid w:val="00F578C7"/>
    <w:rsid w:val="00F652A0"/>
    <w:rsid w:val="00F66209"/>
    <w:rsid w:val="00F74EC9"/>
    <w:rsid w:val="00F80C61"/>
    <w:rsid w:val="00F811BD"/>
    <w:rsid w:val="00F90D97"/>
    <w:rsid w:val="00F94330"/>
    <w:rsid w:val="00FA5814"/>
    <w:rsid w:val="00FC6DE1"/>
    <w:rsid w:val="00FD065E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header"/>
    <w:basedOn w:val="a"/>
    <w:link w:val="a6"/>
    <w:rsid w:val="005522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52238"/>
    <w:rPr>
      <w:sz w:val="28"/>
      <w:szCs w:val="28"/>
    </w:rPr>
  </w:style>
  <w:style w:type="paragraph" w:styleId="a7">
    <w:name w:val="footer"/>
    <w:basedOn w:val="a"/>
    <w:link w:val="a8"/>
    <w:rsid w:val="005522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52238"/>
    <w:rPr>
      <w:sz w:val="28"/>
      <w:szCs w:val="28"/>
    </w:rPr>
  </w:style>
  <w:style w:type="paragraph" w:styleId="a9">
    <w:name w:val="Balloon Text"/>
    <w:basedOn w:val="a"/>
    <w:link w:val="aa"/>
    <w:rsid w:val="00F652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65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header"/>
    <w:basedOn w:val="a"/>
    <w:link w:val="a6"/>
    <w:rsid w:val="005522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52238"/>
    <w:rPr>
      <w:sz w:val="28"/>
      <w:szCs w:val="28"/>
    </w:rPr>
  </w:style>
  <w:style w:type="paragraph" w:styleId="a7">
    <w:name w:val="footer"/>
    <w:basedOn w:val="a"/>
    <w:link w:val="a8"/>
    <w:rsid w:val="005522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52238"/>
    <w:rPr>
      <w:sz w:val="28"/>
      <w:szCs w:val="28"/>
    </w:rPr>
  </w:style>
  <w:style w:type="paragraph" w:styleId="a9">
    <w:name w:val="Balloon Text"/>
    <w:basedOn w:val="a"/>
    <w:link w:val="aa"/>
    <w:rsid w:val="00F652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65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FAEFB9-308E-4021-8160-0AB317C6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Петростата о согласовании бланков служебных документов</vt:lpstr>
    </vt:vector>
  </TitlesOfParts>
  <Company>Kraftway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Петростата о согласовании бланков служебных документов</dc:title>
  <dc:subject>шаблон бланков Петростат 2012</dc:subject>
  <dc:creator>Черных С.В.</dc:creator>
  <cp:keywords>бланки</cp:keywords>
  <cp:lastModifiedBy>Лаврова Екатерина Вадимовна</cp:lastModifiedBy>
  <cp:revision>4</cp:revision>
  <cp:lastPrinted>2022-06-10T11:29:00Z</cp:lastPrinted>
  <dcterms:created xsi:type="dcterms:W3CDTF">2023-10-04T05:21:00Z</dcterms:created>
  <dcterms:modified xsi:type="dcterms:W3CDTF">2023-10-04T05:23:00Z</dcterms:modified>
</cp:coreProperties>
</file>