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B4" w:rsidRDefault="001428B4" w:rsidP="009C4726">
      <w:pPr>
        <w:ind w:firstLine="0"/>
        <w:jc w:val="center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7963A6">
        <w:rPr>
          <w:b/>
        </w:rPr>
        <w:t>Петростат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7963A6">
        <w:rPr>
          <w:b/>
          <w:lang w:val="en-US"/>
        </w:rPr>
        <w:t>I</w:t>
      </w:r>
      <w:r w:rsidRPr="009C4726">
        <w:rPr>
          <w:b/>
        </w:rPr>
        <w:t xml:space="preserve"> квартале 20</w:t>
      </w:r>
      <w:r w:rsidR="007963A6" w:rsidRPr="007963A6">
        <w:rPr>
          <w:b/>
        </w:rPr>
        <w:t>14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9C4726" w:rsidRDefault="009C4726" w:rsidP="007963A6">
      <w:r>
        <w:t xml:space="preserve">В </w:t>
      </w:r>
      <w:r w:rsidR="007963A6">
        <w:t xml:space="preserve"> Петростат </w:t>
      </w:r>
      <w:r>
        <w:t xml:space="preserve">в </w:t>
      </w:r>
      <w:r w:rsidR="007963A6">
        <w:rPr>
          <w:lang w:val="en-US"/>
        </w:rPr>
        <w:t>I</w:t>
      </w:r>
      <w:r w:rsidR="007963A6" w:rsidRPr="007963A6">
        <w:t xml:space="preserve"> </w:t>
      </w:r>
      <w:r>
        <w:t>квартале 20</w:t>
      </w:r>
      <w:r w:rsidR="007963A6">
        <w:t>14</w:t>
      </w:r>
      <w:r>
        <w:t xml:space="preserve"> года поступило </w:t>
      </w:r>
      <w:r w:rsidR="007963A6">
        <w:t>79</w:t>
      </w:r>
      <w:r>
        <w:t xml:space="preserve"> обращений граждан, организаций и общественных объединений (далее - обращения граждан)</w:t>
      </w:r>
      <w:r w:rsidR="002F4BEE">
        <w:t xml:space="preserve"> (1 месяц квартала - </w:t>
      </w:r>
      <w:r w:rsidR="007963A6">
        <w:t>21</w:t>
      </w:r>
      <w:r w:rsidR="002F4BEE">
        <w:t xml:space="preserve">, 2 месяц квартала - </w:t>
      </w:r>
      <w:r w:rsidR="007963A6">
        <w:t>32</w:t>
      </w:r>
      <w:r w:rsidR="002F4BEE">
        <w:t xml:space="preserve">, 3 месяц квартала - </w:t>
      </w:r>
      <w:r w:rsidR="007963A6">
        <w:t>26</w:t>
      </w:r>
      <w:r w:rsidR="002F4BEE">
        <w:t>)</w:t>
      </w:r>
      <w:r>
        <w:t xml:space="preserve">, что на </w:t>
      </w:r>
      <w:r w:rsidR="007963A6">
        <w:t xml:space="preserve">7 % больше, </w:t>
      </w:r>
      <w:r>
        <w:t xml:space="preserve">чем в </w:t>
      </w:r>
      <w:r w:rsidR="007963A6">
        <w:rPr>
          <w:lang w:val="en-US"/>
        </w:rPr>
        <w:t>IV</w:t>
      </w:r>
      <w:r>
        <w:t xml:space="preserve"> квартале 20</w:t>
      </w:r>
      <w:r w:rsidR="007963A6" w:rsidRPr="007963A6">
        <w:t>13</w:t>
      </w:r>
      <w:r>
        <w:t xml:space="preserve"> года</w:t>
      </w:r>
      <w:r w:rsidR="003C2A9F">
        <w:t xml:space="preserve"> (предыдущий отчетный период)</w:t>
      </w:r>
      <w:r>
        <w:t xml:space="preserve">. </w:t>
      </w:r>
    </w:p>
    <w:p w:rsidR="00CD7746" w:rsidRDefault="00CD7746" w:rsidP="009C4726">
      <w:r>
        <w:t>Количество поступивших</w:t>
      </w:r>
      <w:r w:rsidR="00997FE1">
        <w:t xml:space="preserve"> </w:t>
      </w:r>
      <w:r>
        <w:t>обращений граждан</w:t>
      </w:r>
      <w:r w:rsidR="00997FE1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- </w:t>
      </w:r>
      <w:r w:rsidR="007963A6" w:rsidRPr="007963A6">
        <w:t>3</w:t>
      </w:r>
      <w:r>
        <w:t xml:space="preserve"> (</w:t>
      </w:r>
      <w:r w:rsidR="007963A6" w:rsidRPr="007963A6">
        <w:t>4</w:t>
      </w:r>
      <w:r>
        <w:t>%)</w:t>
      </w:r>
      <w:r>
        <w:rPr>
          <w:rStyle w:val="a7"/>
        </w:rPr>
        <w:footnoteReference w:id="2"/>
      </w:r>
      <w:r>
        <w:t>;</w:t>
      </w:r>
    </w:p>
    <w:p w:rsidR="00CD7746" w:rsidRDefault="00CD7746" w:rsidP="009C4726">
      <w:r>
        <w:t xml:space="preserve">предложения - </w:t>
      </w:r>
      <w:r w:rsidR="007963A6" w:rsidRPr="007963A6">
        <w:t>0</w:t>
      </w:r>
      <w:r>
        <w:t xml:space="preserve"> (</w:t>
      </w:r>
      <w:r w:rsidR="007963A6" w:rsidRPr="007963A6">
        <w:t>0</w:t>
      </w:r>
      <w:r>
        <w:t xml:space="preserve">%); </w:t>
      </w:r>
    </w:p>
    <w:p w:rsidR="00CD7746" w:rsidRDefault="00CD7746" w:rsidP="009C4726">
      <w:r>
        <w:t xml:space="preserve">жалобы </w:t>
      </w:r>
      <w:r w:rsidR="007963A6">
        <w:t>–</w:t>
      </w:r>
      <w:r>
        <w:t xml:space="preserve"> </w:t>
      </w:r>
      <w:r w:rsidR="007963A6" w:rsidRPr="007963A6">
        <w:t xml:space="preserve">0 </w:t>
      </w:r>
      <w:r>
        <w:t>(</w:t>
      </w:r>
      <w:r w:rsidR="007963A6" w:rsidRPr="007963A6">
        <w:t>0</w:t>
      </w:r>
      <w:r>
        <w:t>%);</w:t>
      </w:r>
    </w:p>
    <w:p w:rsidR="00CD7746" w:rsidRDefault="00CD7746" w:rsidP="009C4726">
      <w:r>
        <w:t xml:space="preserve">запросы информации - </w:t>
      </w:r>
      <w:r w:rsidR="007963A6" w:rsidRPr="007963A6">
        <w:t>76</w:t>
      </w:r>
      <w:r>
        <w:t xml:space="preserve"> (</w:t>
      </w:r>
      <w:r w:rsidR="007963A6" w:rsidRPr="00CF5A8F">
        <w:t>96</w:t>
      </w:r>
      <w:r>
        <w:t>%).</w:t>
      </w:r>
    </w:p>
    <w:p w:rsidR="00CD7746" w:rsidRDefault="00DC3460" w:rsidP="009C4726">
      <w:r>
        <w:t>Из них поступивших:</w:t>
      </w:r>
    </w:p>
    <w:p w:rsidR="00DC3460" w:rsidRDefault="00DC3460" w:rsidP="009C4726">
      <w:r>
        <w:t>повторно -</w:t>
      </w:r>
      <w:r w:rsidR="005722D9" w:rsidRPr="008D38B5">
        <w:t xml:space="preserve"> 0</w:t>
      </w:r>
      <w:r>
        <w:t>;</w:t>
      </w:r>
    </w:p>
    <w:p w:rsidR="00DC3460" w:rsidRDefault="00DC3460" w:rsidP="009C4726">
      <w:r>
        <w:t>многократно -</w:t>
      </w:r>
      <w:r w:rsidR="00C31C18" w:rsidRPr="005722D9">
        <w:t>0</w:t>
      </w:r>
      <w:r>
        <w:t>.</w:t>
      </w:r>
    </w:p>
    <w:p w:rsidR="008D38B5" w:rsidRDefault="008D38B5" w:rsidP="009C4726"/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>округе</w:t>
      </w:r>
      <w:r w:rsidR="007963A6" w:rsidRPr="007963A6">
        <w:t xml:space="preserve"> </w:t>
      </w:r>
      <w:r w:rsidR="003C2A9F">
        <w:t xml:space="preserve">- </w:t>
      </w:r>
      <w:r w:rsidR="007963A6" w:rsidRPr="007963A6">
        <w:t>0</w:t>
      </w:r>
      <w:r w:rsidR="003C2A9F">
        <w:t xml:space="preserve"> (</w:t>
      </w:r>
      <w:r w:rsidR="007963A6" w:rsidRPr="007963A6">
        <w:t>0</w:t>
      </w:r>
      <w:r w:rsidR="003C2A9F">
        <w:t>%)</w:t>
      </w:r>
      <w:r>
        <w:t xml:space="preserve">; </w:t>
      </w:r>
    </w:p>
    <w:p w:rsidR="00BF2461" w:rsidRDefault="00BF2461" w:rsidP="009C4726">
      <w:r>
        <w:t>от Губернатора субъекта Российской Федерации</w:t>
      </w:r>
      <w:r w:rsidR="003C2A9F">
        <w:t xml:space="preserve">- </w:t>
      </w:r>
      <w:r w:rsidR="007963A6" w:rsidRPr="007963A6">
        <w:t>0</w:t>
      </w:r>
      <w:r w:rsidR="003C2A9F">
        <w:t xml:space="preserve"> (</w:t>
      </w:r>
      <w:r w:rsidR="007963A6" w:rsidRPr="007963A6">
        <w:t>0</w:t>
      </w:r>
      <w:r w:rsidR="00763E75">
        <w:t>%</w:t>
      </w:r>
      <w:r w:rsidR="003C2A9F">
        <w:t>)</w:t>
      </w:r>
      <w:r>
        <w:t>;</w:t>
      </w:r>
    </w:p>
    <w:p w:rsidR="00E84F8E" w:rsidRDefault="00E84F8E" w:rsidP="00E84F8E">
      <w:r>
        <w:t xml:space="preserve">из Правительства субъекта Российской Федерации - </w:t>
      </w:r>
      <w:r w:rsidR="007963A6" w:rsidRPr="007963A6">
        <w:t>0</w:t>
      </w:r>
      <w:r>
        <w:t xml:space="preserve"> (</w:t>
      </w:r>
      <w:r w:rsidR="007963A6" w:rsidRPr="0036318E">
        <w:t>0</w:t>
      </w:r>
      <w:r>
        <w:t xml:space="preserve">%); </w:t>
      </w:r>
    </w:p>
    <w:p w:rsidR="00BF2461" w:rsidRDefault="00BF2461" w:rsidP="009C4726">
      <w:r>
        <w:t>2. По типу доставки:</w:t>
      </w:r>
    </w:p>
    <w:p w:rsidR="00BF2461" w:rsidRDefault="00BF2461" w:rsidP="009C4726">
      <w:r>
        <w:t xml:space="preserve">Почтой России - </w:t>
      </w:r>
      <w:r w:rsidR="0036318E" w:rsidRPr="0036318E">
        <w:t>2</w:t>
      </w:r>
      <w:r w:rsidR="00763E75">
        <w:t xml:space="preserve"> (</w:t>
      </w:r>
      <w:r w:rsidR="0036318E" w:rsidRPr="0036318E">
        <w:t>2</w:t>
      </w:r>
      <w:r w:rsidR="00763E75">
        <w:t>%)</w:t>
      </w:r>
      <w:r>
        <w:t>;</w:t>
      </w:r>
    </w:p>
    <w:p w:rsidR="00BF2461" w:rsidRDefault="00BF2461" w:rsidP="009C4726">
      <w:r>
        <w:t xml:space="preserve">системой МЭДО - </w:t>
      </w:r>
      <w:r w:rsidR="0036318E" w:rsidRPr="0036318E">
        <w:t>0</w:t>
      </w:r>
      <w:r w:rsidR="00763E75">
        <w:t xml:space="preserve"> (</w:t>
      </w:r>
      <w:r w:rsidR="0036318E" w:rsidRPr="0036318E">
        <w:t>0</w:t>
      </w:r>
      <w:r w:rsidR="00763E75">
        <w:t>%)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36318E" w:rsidRPr="0036318E">
        <w:t>23</w:t>
      </w:r>
      <w:r w:rsidR="00763E75">
        <w:t xml:space="preserve"> (</w:t>
      </w:r>
      <w:r w:rsidR="0036318E" w:rsidRPr="0036318E">
        <w:t>30</w:t>
      </w:r>
      <w:r w:rsidR="00763E75">
        <w:t>%)</w:t>
      </w:r>
      <w:r>
        <w:t>;</w:t>
      </w:r>
    </w:p>
    <w:p w:rsidR="00BF2461" w:rsidRPr="0036318E" w:rsidRDefault="00BF2461" w:rsidP="009C4726">
      <w:r>
        <w:t xml:space="preserve">личный прием </w:t>
      </w:r>
      <w:r w:rsidR="0036318E">
        <w:t>-</w:t>
      </w:r>
      <w:r>
        <w:t xml:space="preserve"> </w:t>
      </w:r>
      <w:r w:rsidR="0036318E" w:rsidRPr="0036318E">
        <w:t xml:space="preserve">0 </w:t>
      </w:r>
      <w:r w:rsidR="00763E75">
        <w:t>(</w:t>
      </w:r>
      <w:r w:rsidR="0036318E" w:rsidRPr="0036318E">
        <w:t>0</w:t>
      </w:r>
      <w:r w:rsidR="00763E75">
        <w:t>%)</w:t>
      </w:r>
      <w:r>
        <w:t>;</w:t>
      </w:r>
    </w:p>
    <w:p w:rsidR="0036318E" w:rsidRDefault="0036318E" w:rsidP="009C4726">
      <w:r>
        <w:t>факсимильная связь -2 (2%);</w:t>
      </w:r>
    </w:p>
    <w:p w:rsidR="0036318E" w:rsidRPr="0036318E" w:rsidRDefault="005722D9" w:rsidP="009C4726">
      <w:r>
        <w:t xml:space="preserve">через экспедицию </w:t>
      </w:r>
      <w:r w:rsidR="0036318E">
        <w:t>-52 (66%)</w:t>
      </w:r>
    </w:p>
    <w:p w:rsidR="008D38B5" w:rsidRDefault="008D38B5" w:rsidP="009C4726"/>
    <w:p w:rsidR="00EC75EA" w:rsidRDefault="00EC75EA" w:rsidP="009C4726">
      <w:r>
        <w:t>Анализ поступления</w:t>
      </w:r>
      <w:r w:rsidR="0036318E">
        <w:t xml:space="preserve"> </w:t>
      </w:r>
      <w:r>
        <w:t xml:space="preserve">в </w:t>
      </w:r>
      <w:r w:rsidR="0036318E">
        <w:rPr>
          <w:lang w:val="en-US"/>
        </w:rPr>
        <w:t>I</w:t>
      </w:r>
      <w:r>
        <w:t xml:space="preserve"> квартале 20</w:t>
      </w:r>
      <w:r w:rsidR="0036318E" w:rsidRPr="0036318E">
        <w:t>14</w:t>
      </w:r>
      <w: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EC75EA" w:rsidRDefault="006C489A" w:rsidP="009C4726">
      <w:r>
        <w:t>Санкт</w:t>
      </w:r>
      <w:r w:rsidR="00C31C18" w:rsidRPr="005722D9">
        <w:t>-</w:t>
      </w:r>
      <w:r>
        <w:t>Петербург</w:t>
      </w:r>
      <w:r w:rsidR="002E18CA">
        <w:t xml:space="preserve">- </w:t>
      </w:r>
      <w:r>
        <w:t>77</w:t>
      </w:r>
      <w:r w:rsidR="002E18CA">
        <w:t>(</w:t>
      </w:r>
      <w:r>
        <w:t>98</w:t>
      </w:r>
      <w:r w:rsidR="002E18CA">
        <w:t>%);</w:t>
      </w:r>
    </w:p>
    <w:p w:rsidR="002E18CA" w:rsidRDefault="006C489A" w:rsidP="009C4726">
      <w:r>
        <w:t xml:space="preserve">Ленинградская </w:t>
      </w:r>
      <w:r w:rsidR="002E18CA">
        <w:t xml:space="preserve">область - </w:t>
      </w:r>
      <w:r>
        <w:t>2</w:t>
      </w:r>
      <w:r w:rsidR="002E18CA">
        <w:t>(</w:t>
      </w:r>
      <w:r>
        <w:t>2</w:t>
      </w:r>
      <w:r w:rsidR="002E18CA">
        <w:t>%);</w:t>
      </w:r>
    </w:p>
    <w:p w:rsidR="008D38B5" w:rsidRDefault="008D38B5" w:rsidP="009C4726"/>
    <w:p w:rsidR="005722D9" w:rsidRDefault="002F4BEE" w:rsidP="009C4726">
      <w:r w:rsidRPr="006C489A">
        <w:t xml:space="preserve">В </w:t>
      </w:r>
      <w:r w:rsidR="00CF5A8F" w:rsidRPr="006C489A">
        <w:rPr>
          <w:lang w:val="en-US"/>
        </w:rPr>
        <w:t>I</w:t>
      </w:r>
      <w:r w:rsidR="00CF5A8F" w:rsidRPr="006C489A">
        <w:t xml:space="preserve"> квартале 2014 года </w:t>
      </w:r>
      <w:r w:rsidRPr="006C489A">
        <w:t xml:space="preserve">рассмотрено </w:t>
      </w:r>
      <w:r w:rsidR="008F125A" w:rsidRPr="006C489A">
        <w:t>62 обращения</w:t>
      </w:r>
      <w:r w:rsidRPr="006C489A">
        <w:t xml:space="preserve"> граждан, в том числе</w:t>
      </w:r>
      <w:r w:rsidR="006C489A" w:rsidRPr="006C489A">
        <w:t xml:space="preserve"> 8 </w:t>
      </w:r>
      <w:r w:rsidRPr="006C489A">
        <w:t xml:space="preserve">обращений, поступивших </w:t>
      </w:r>
      <w:r w:rsidR="00CF5A8F" w:rsidRPr="006C489A">
        <w:t xml:space="preserve">в </w:t>
      </w:r>
      <w:r w:rsidR="00CF5A8F" w:rsidRPr="006C489A">
        <w:rPr>
          <w:lang w:val="en-US"/>
        </w:rPr>
        <w:t>IV</w:t>
      </w:r>
      <w:r w:rsidR="00CF5A8F" w:rsidRPr="006C489A">
        <w:t xml:space="preserve"> квартале 2013 года </w:t>
      </w:r>
      <w:r w:rsidRPr="006C489A">
        <w:t xml:space="preserve">(предыдущий отчетный </w:t>
      </w:r>
      <w:r w:rsidRPr="006C489A">
        <w:lastRenderedPageBreak/>
        <w:t xml:space="preserve">период), что </w:t>
      </w:r>
      <w:r w:rsidR="003C2A9F" w:rsidRPr="006C489A">
        <w:t xml:space="preserve">на </w:t>
      </w:r>
      <w:r w:rsidR="006C489A" w:rsidRPr="006C489A">
        <w:t>6% больше</w:t>
      </w:r>
      <w:r w:rsidR="00763E75" w:rsidRPr="006C489A">
        <w:t xml:space="preserve">, чем </w:t>
      </w:r>
      <w:r w:rsidR="00CF5A8F" w:rsidRPr="006C489A">
        <w:rPr>
          <w:lang w:val="en-US"/>
        </w:rPr>
        <w:t>IV</w:t>
      </w:r>
      <w:r w:rsidR="00CF5A8F" w:rsidRPr="006C489A">
        <w:t xml:space="preserve"> квартале 2013 года </w:t>
      </w:r>
      <w:r w:rsidR="003C2A9F" w:rsidRPr="006C489A">
        <w:t>(предыдущий отчетный период)</w:t>
      </w:r>
      <w:r w:rsidRPr="006C489A">
        <w:t>.</w:t>
      </w:r>
      <w:r w:rsidR="003C2A9F" w:rsidRPr="006C489A">
        <w:t xml:space="preserve"> Из них </w:t>
      </w:r>
      <w:r w:rsidR="005722D9">
        <w:t xml:space="preserve"> коллективных обращений не поступало.</w:t>
      </w:r>
      <w:r w:rsidR="003C2A9F" w:rsidRPr="006C489A">
        <w:t xml:space="preserve"> </w:t>
      </w:r>
    </w:p>
    <w:p w:rsidR="003C2A9F" w:rsidRDefault="003C2A9F" w:rsidP="009C4726">
      <w:r>
        <w:t xml:space="preserve">При этом </w:t>
      </w:r>
      <w:r w:rsidR="008F125A">
        <w:t xml:space="preserve">17 </w:t>
      </w:r>
      <w:r>
        <w:t>обращений граждан находятся на рассмотрении на 1 число месяца, следующего за отчетным периодом (</w:t>
      </w:r>
      <w:r w:rsidR="008F125A">
        <w:t>на 1 апреля</w:t>
      </w:r>
      <w:r w:rsidR="006C489A">
        <w:t xml:space="preserve"> 2014года</w:t>
      </w:r>
      <w:r>
        <w:t xml:space="preserve">), поступивших в </w:t>
      </w:r>
      <w:r w:rsidR="008F125A">
        <w:rPr>
          <w:lang w:val="en-US"/>
        </w:rPr>
        <w:t>I</w:t>
      </w:r>
      <w:r w:rsidR="008F125A">
        <w:t xml:space="preserve"> квартале 20</w:t>
      </w:r>
      <w:r w:rsidR="008F125A" w:rsidRPr="007963A6">
        <w:t>1</w:t>
      </w:r>
      <w:r w:rsidR="008F125A">
        <w:t xml:space="preserve">4 года </w:t>
      </w:r>
      <w:r>
        <w:t>(предыдущий отчетный период).</w:t>
      </w:r>
    </w:p>
    <w:p w:rsidR="008D38B5" w:rsidRDefault="008D38B5" w:rsidP="009C4726"/>
    <w:p w:rsidR="003C2A9F" w:rsidRDefault="00763E75" w:rsidP="009C4726">
      <w:r>
        <w:t xml:space="preserve">По результатам рассмотрения обращений граждан в </w:t>
      </w:r>
      <w:r w:rsidR="008F125A">
        <w:rPr>
          <w:lang w:val="en-US"/>
        </w:rPr>
        <w:t>I</w:t>
      </w:r>
      <w:r w:rsidR="008F125A">
        <w:t xml:space="preserve"> квартале 20</w:t>
      </w:r>
      <w:r w:rsidR="008F125A" w:rsidRPr="007963A6">
        <w:t>1</w:t>
      </w:r>
      <w:r w:rsidR="008F125A">
        <w:t>4 года</w:t>
      </w:r>
      <w:r>
        <w:t xml:space="preserve"> дано </w:t>
      </w:r>
      <w:r w:rsidR="008F125A">
        <w:t>62</w:t>
      </w:r>
      <w:r>
        <w:t xml:space="preserve"> ответ</w:t>
      </w:r>
      <w:r w:rsidR="008F125A">
        <w:t>а</w:t>
      </w:r>
      <w:r>
        <w:t xml:space="preserve">, что на </w:t>
      </w:r>
      <w:r w:rsidR="006C489A">
        <w:t xml:space="preserve">6 </w:t>
      </w:r>
      <w:r>
        <w:t xml:space="preserve">% больше, чем в </w:t>
      </w:r>
      <w:r w:rsidR="008F125A">
        <w:rPr>
          <w:lang w:val="en-US"/>
        </w:rPr>
        <w:t>IV</w:t>
      </w:r>
      <w:r w:rsidR="008F125A">
        <w:t xml:space="preserve"> квартале 20</w:t>
      </w:r>
      <w:r w:rsidR="008F125A" w:rsidRPr="007963A6">
        <w:t>13</w:t>
      </w:r>
      <w:r w:rsidR="008F125A">
        <w:t xml:space="preserve"> года </w:t>
      </w:r>
      <w:r>
        <w:t>(предыдущий отчетный период), из них:</w:t>
      </w:r>
    </w:p>
    <w:p w:rsidR="00763E75" w:rsidRDefault="00763E75" w:rsidP="009C4726">
      <w:r>
        <w:t xml:space="preserve">письменных - </w:t>
      </w:r>
      <w:r w:rsidR="00997FE1">
        <w:t>46</w:t>
      </w:r>
      <w:r>
        <w:t xml:space="preserve"> (</w:t>
      </w:r>
      <w:r w:rsidR="00997FE1">
        <w:t>70</w:t>
      </w:r>
      <w:r>
        <w:t>%);</w:t>
      </w:r>
    </w:p>
    <w:p w:rsidR="00763E75" w:rsidRDefault="008C45AB" w:rsidP="009C4726">
      <w:r>
        <w:t xml:space="preserve">в форме электронного документа- </w:t>
      </w:r>
      <w:r w:rsidR="00997FE1">
        <w:t xml:space="preserve">16 </w:t>
      </w:r>
      <w:r>
        <w:t>(</w:t>
      </w:r>
      <w:r w:rsidR="00997FE1">
        <w:t>30</w:t>
      </w:r>
      <w:r>
        <w:t>%);</w:t>
      </w:r>
    </w:p>
    <w:p w:rsidR="008C45AB" w:rsidRDefault="008C45AB" w:rsidP="009C4726">
      <w:r>
        <w:t xml:space="preserve">в устной форме (личный прием)- </w:t>
      </w:r>
      <w:r w:rsidR="008F125A">
        <w:t>0</w:t>
      </w:r>
      <w:r>
        <w:t xml:space="preserve"> (</w:t>
      </w:r>
      <w:r w:rsidR="008F125A">
        <w:t>0</w:t>
      </w:r>
      <w:r>
        <w:t>%).</w:t>
      </w:r>
    </w:p>
    <w:p w:rsidR="008D38B5" w:rsidRDefault="008D38B5" w:rsidP="009C4726"/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C45AB" w:rsidP="009C4726">
      <w:r>
        <w:t xml:space="preserve">"разъяснено" - </w:t>
      </w:r>
      <w:r w:rsidR="00997FE1">
        <w:t>62</w:t>
      </w:r>
      <w:r>
        <w:t xml:space="preserve"> (</w:t>
      </w:r>
      <w:r w:rsidR="00997FE1">
        <w:t>100</w:t>
      </w:r>
      <w:r>
        <w:t>%);</w:t>
      </w:r>
    </w:p>
    <w:p w:rsidR="008C45AB" w:rsidRDefault="008C45AB" w:rsidP="009C4726">
      <w:r>
        <w:t xml:space="preserve">"не поддержано" - </w:t>
      </w:r>
      <w:r w:rsidR="00997FE1">
        <w:t>0</w:t>
      </w:r>
      <w:r>
        <w:t xml:space="preserve"> (</w:t>
      </w:r>
      <w:r w:rsidR="00997FE1">
        <w:t>0</w:t>
      </w:r>
      <w:r>
        <w:t>%);</w:t>
      </w:r>
    </w:p>
    <w:p w:rsidR="008C45AB" w:rsidRPr="009C4726" w:rsidRDefault="008C45AB" w:rsidP="008C45AB">
      <w:r>
        <w:t xml:space="preserve">"поддержано" - </w:t>
      </w:r>
      <w:r w:rsidR="00997FE1">
        <w:t>0</w:t>
      </w:r>
      <w:r>
        <w:t xml:space="preserve"> (</w:t>
      </w:r>
      <w:r w:rsidR="00997FE1">
        <w:t>0</w:t>
      </w:r>
      <w:r>
        <w:t xml:space="preserve">%), в том числе "меры приняты" - </w:t>
      </w:r>
      <w:r w:rsidR="00997FE1">
        <w:t>0</w:t>
      </w:r>
      <w:r>
        <w:t xml:space="preserve"> (</w:t>
      </w:r>
      <w:r w:rsidR="00997FE1">
        <w:t>0</w:t>
      </w:r>
      <w:r>
        <w:t>%).</w:t>
      </w:r>
    </w:p>
    <w:p w:rsidR="008D38B5" w:rsidRDefault="008D38B5" w:rsidP="009C4726"/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997FE1">
        <w:t>62</w:t>
      </w:r>
      <w:r>
        <w:t xml:space="preserve"> (</w:t>
      </w:r>
      <w:r w:rsidR="00997FE1">
        <w:t>100</w:t>
      </w:r>
      <w:r>
        <w:t>%);</w:t>
      </w:r>
    </w:p>
    <w:p w:rsidR="008C45AB" w:rsidRDefault="008C45AB" w:rsidP="009C4726">
      <w:r>
        <w:t xml:space="preserve">рассмотрено с нарушением сроков - </w:t>
      </w:r>
      <w:r w:rsidR="00997FE1">
        <w:t>0</w:t>
      </w:r>
      <w:r>
        <w:t xml:space="preserve"> (</w:t>
      </w:r>
      <w:r w:rsidR="00997FE1">
        <w:t>0</w:t>
      </w:r>
      <w:r>
        <w:t>%);</w:t>
      </w:r>
    </w:p>
    <w:p w:rsidR="008C45AB" w:rsidRDefault="008C45AB" w:rsidP="008C45AB">
      <w:r>
        <w:t xml:space="preserve">продлено - </w:t>
      </w:r>
      <w:r w:rsidR="00997FE1">
        <w:t>0</w:t>
      </w:r>
      <w:r>
        <w:t xml:space="preserve"> (</w:t>
      </w:r>
      <w:r w:rsidR="00997FE1">
        <w:t>0</w:t>
      </w:r>
      <w:r>
        <w:t>%).</w:t>
      </w:r>
    </w:p>
    <w:p w:rsidR="008D38B5" w:rsidRDefault="008D38B5" w:rsidP="008C45AB"/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- </w:t>
      </w:r>
      <w:r w:rsidR="005722D9">
        <w:t>0</w:t>
      </w:r>
      <w:r>
        <w:t>(%);</w:t>
      </w:r>
    </w:p>
    <w:p w:rsidR="008C45AB" w:rsidRDefault="008C45AB" w:rsidP="008C45AB">
      <w:r>
        <w:t xml:space="preserve">без участия заявителя - </w:t>
      </w:r>
      <w:r w:rsidR="005722D9">
        <w:t>62</w:t>
      </w:r>
      <w:r>
        <w:t xml:space="preserve"> (</w:t>
      </w:r>
      <w:r w:rsidR="005722D9">
        <w:t>100</w:t>
      </w:r>
      <w:r>
        <w:t>%).</w:t>
      </w:r>
    </w:p>
    <w:p w:rsidR="008D38B5" w:rsidRDefault="008D38B5" w:rsidP="008C45AB"/>
    <w:p w:rsidR="00AE7D2B" w:rsidRDefault="00AE7D2B" w:rsidP="008C45AB">
      <w:r>
        <w:t>По должностному лицу, подписавшему ответ:</w:t>
      </w:r>
    </w:p>
    <w:p w:rsidR="00AE7D2B" w:rsidRDefault="00AE7D2B" w:rsidP="008C45AB">
      <w:r>
        <w:t xml:space="preserve">за подписью руководителя Росстата - </w:t>
      </w:r>
      <w:r w:rsidR="00997FE1">
        <w:t>0</w:t>
      </w:r>
      <w:r>
        <w:t xml:space="preserve"> (</w:t>
      </w:r>
      <w:r w:rsidR="00997FE1">
        <w:t>0</w:t>
      </w:r>
      <w:r>
        <w:t>%);</w:t>
      </w:r>
    </w:p>
    <w:p w:rsidR="00AE7D2B" w:rsidRDefault="00AE7D2B" w:rsidP="008C45AB">
      <w:r>
        <w:t xml:space="preserve">за подписью заместителя руководителя Росстата - </w:t>
      </w:r>
      <w:r w:rsidR="00997FE1">
        <w:t>0</w:t>
      </w:r>
      <w:r>
        <w:t xml:space="preserve"> (</w:t>
      </w:r>
      <w:r w:rsidR="00997FE1">
        <w:t>0</w:t>
      </w:r>
      <w:r>
        <w:t>%);</w:t>
      </w:r>
    </w:p>
    <w:p w:rsidR="00AE7D2B" w:rsidRDefault="00AE7D2B" w:rsidP="008C45AB">
      <w:r>
        <w:t xml:space="preserve">за подписью начальника управления Росстата - </w:t>
      </w:r>
      <w:r w:rsidR="00997FE1">
        <w:t>0</w:t>
      </w:r>
      <w:r>
        <w:t xml:space="preserve"> (</w:t>
      </w:r>
      <w:r w:rsidR="00997FE1">
        <w:t>0</w:t>
      </w:r>
      <w:r>
        <w:t>%);</w:t>
      </w:r>
    </w:p>
    <w:p w:rsidR="00AE7D2B" w:rsidRDefault="00AE7D2B" w:rsidP="00AE7D2B">
      <w:r>
        <w:t xml:space="preserve">за подписью руководителя территориального органа Росстата - </w:t>
      </w:r>
      <w:r w:rsidR="00997FE1">
        <w:t>1</w:t>
      </w:r>
      <w:r>
        <w:t xml:space="preserve"> (</w:t>
      </w:r>
      <w:r w:rsidR="00997FE1">
        <w:t>2</w:t>
      </w:r>
      <w:r>
        <w:t>%);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>
        <w:t xml:space="preserve">Росстата - </w:t>
      </w:r>
      <w:r w:rsidR="00997FE1">
        <w:t>61</w:t>
      </w:r>
      <w:r>
        <w:t xml:space="preserve"> (</w:t>
      </w:r>
      <w:r w:rsidR="00997FE1">
        <w:t>98</w:t>
      </w:r>
      <w:r>
        <w:t>%).</w:t>
      </w:r>
    </w:p>
    <w:p w:rsidR="008D38B5" w:rsidRDefault="008D38B5" w:rsidP="00AE7D2B"/>
    <w:p w:rsidR="00AE7D2B" w:rsidRDefault="00AE7D2B" w:rsidP="00AE7D2B">
      <w:r>
        <w:t>В ходе рассмотрения обращений гражда</w:t>
      </w:r>
      <w:r w:rsidR="00EE58B6">
        <w:t xml:space="preserve">н установлено </w:t>
      </w:r>
      <w:r w:rsidR="00997FE1">
        <w:t>0</w:t>
      </w:r>
      <w:r w:rsidR="00EE58B6">
        <w:t xml:space="preserve"> обращений на действие либо бездействие должностных лиц Росстата (территориального органа),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r>
        <w:t>привлечены к ответственности</w:t>
      </w:r>
      <w:r w:rsidR="00EE58B6">
        <w:t xml:space="preserve"> - </w:t>
      </w:r>
      <w:r w:rsidR="00997FE1">
        <w:t>0</w:t>
      </w:r>
      <w:r w:rsidR="00EE58B6">
        <w:t>;</w:t>
      </w:r>
    </w:p>
    <w:p w:rsidR="00AE7D2B" w:rsidRDefault="00AE7D2B" w:rsidP="00AE7D2B">
      <w:r>
        <w:t>не привлечены к ответственности</w:t>
      </w:r>
      <w:r w:rsidR="00EE58B6">
        <w:t xml:space="preserve"> - </w:t>
      </w:r>
      <w:r w:rsidR="00997FE1">
        <w:t>0</w:t>
      </w:r>
      <w:r w:rsidR="00EE58B6">
        <w:t>.</w:t>
      </w:r>
    </w:p>
    <w:p w:rsidR="008D38B5" w:rsidRDefault="008D38B5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AA4871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информации </w:t>
      </w:r>
      <w:r w:rsidR="00EE58B6">
        <w:rPr>
          <w:sz w:val="28"/>
          <w:szCs w:val="28"/>
        </w:rPr>
        <w:t xml:space="preserve">заявителя(ей) </w:t>
      </w:r>
      <w:r w:rsidR="00997FE1">
        <w:rPr>
          <w:sz w:val="28"/>
          <w:szCs w:val="28"/>
        </w:rPr>
        <w:t>0</w:t>
      </w:r>
      <w:r>
        <w:rPr>
          <w:sz w:val="28"/>
          <w:szCs w:val="28"/>
        </w:rPr>
        <w:t xml:space="preserve"> ответов, направленных заявителю(ям) по</w:t>
      </w:r>
      <w:r w:rsidR="00C31C18" w:rsidRPr="00C31C18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 w:rsidR="00EE58B6">
        <w:rPr>
          <w:sz w:val="28"/>
          <w:szCs w:val="28"/>
        </w:rPr>
        <w:t xml:space="preserve"> рассмотрения обращения</w:t>
      </w:r>
      <w:r>
        <w:rPr>
          <w:sz w:val="28"/>
          <w:szCs w:val="28"/>
        </w:rPr>
        <w:t>(й)</w:t>
      </w:r>
      <w:r w:rsidR="00EE58B6">
        <w:rPr>
          <w:sz w:val="28"/>
          <w:szCs w:val="28"/>
        </w:rPr>
        <w:t xml:space="preserve">, </w:t>
      </w:r>
      <w:r>
        <w:rPr>
          <w:sz w:val="28"/>
          <w:szCs w:val="28"/>
        </w:rPr>
        <w:t>не получено. В связи с чем, было направлены ответы повторно.</w:t>
      </w:r>
    </w:p>
    <w:p w:rsidR="00C31C18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997FE1">
        <w:rPr>
          <w:sz w:val="28"/>
          <w:szCs w:val="28"/>
          <w:lang w:val="en-US"/>
        </w:rPr>
        <w:t>I</w:t>
      </w:r>
      <w:r w:rsidRPr="00EE3703">
        <w:rPr>
          <w:sz w:val="28"/>
          <w:szCs w:val="28"/>
        </w:rPr>
        <w:t xml:space="preserve"> квартале 20</w:t>
      </w:r>
      <w:r w:rsidR="00997FE1">
        <w:rPr>
          <w:sz w:val="28"/>
          <w:szCs w:val="28"/>
        </w:rPr>
        <w:t>14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 w:rsidR="00C31C18">
        <w:rPr>
          <w:sz w:val="28"/>
          <w:szCs w:val="28"/>
        </w:rPr>
        <w:t>.</w:t>
      </w:r>
    </w:p>
    <w:p w:rsidR="008D38B5" w:rsidRDefault="008D38B5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997FE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997FE1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 xml:space="preserve">в </w:t>
      </w:r>
      <w:r w:rsidR="00AA0E0A">
        <w:rPr>
          <w:sz w:val="28"/>
          <w:szCs w:val="28"/>
          <w:lang w:val="en-US"/>
        </w:rPr>
        <w:t>I</w:t>
      </w:r>
      <w:r w:rsidR="00567D2A" w:rsidRPr="00EE3703">
        <w:rPr>
          <w:sz w:val="28"/>
          <w:szCs w:val="28"/>
        </w:rPr>
        <w:t xml:space="preserve"> квартале 20</w:t>
      </w:r>
      <w:r w:rsidR="00AA0E0A">
        <w:rPr>
          <w:sz w:val="28"/>
          <w:szCs w:val="28"/>
        </w:rPr>
        <w:t>14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bookmarkStart w:id="0" w:name="_GoBack"/>
      <w:bookmarkEnd w:id="0"/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31C18" w:rsidRDefault="00C31C18" w:rsidP="00EE58B6">
      <w:pPr>
        <w:pStyle w:val="Default"/>
        <w:ind w:firstLine="709"/>
        <w:jc w:val="both"/>
        <w:rPr>
          <w:sz w:val="28"/>
          <w:szCs w:val="28"/>
        </w:rPr>
      </w:pP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C54F3" w:rsidRPr="00103349" w:rsidTr="00DC54F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C54F3" w:rsidRDefault="00DC54F3" w:rsidP="00BF73A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C54F3" w:rsidRPr="00103349" w:rsidTr="009661E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 w:rsidR="009661E0"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DC54F3" w:rsidRPr="00712912" w:rsidRDefault="00712912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DC54F3" w:rsidRPr="00712912" w:rsidRDefault="00712912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DC54F3" w:rsidRPr="00712912" w:rsidRDefault="00712912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DC54F3" w:rsidRPr="00712912" w:rsidRDefault="00712912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DC54F3" w:rsidRPr="00712912" w:rsidRDefault="00712912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DC54F3" w:rsidRPr="00712912" w:rsidRDefault="00712912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DC54F3" w:rsidRPr="00712912" w:rsidRDefault="00712912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</w:tcPr>
          <w:p w:rsidR="00DC54F3" w:rsidRPr="00712912" w:rsidRDefault="00712912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</w:tcPr>
          <w:p w:rsidR="00DC54F3" w:rsidRPr="00712912" w:rsidRDefault="00712912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DC54F3" w:rsidRPr="00712912" w:rsidRDefault="00712912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DC54F3" w:rsidRPr="00712912" w:rsidRDefault="00712912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DC54F3" w:rsidRPr="00712912" w:rsidRDefault="00712912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DC54F3" w:rsidRPr="00712912" w:rsidRDefault="00712912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851" w:type="dxa"/>
          </w:tcPr>
          <w:p w:rsidR="00DC54F3" w:rsidRPr="00712912" w:rsidRDefault="00712912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</w:tcPr>
          <w:p w:rsidR="00DC54F3" w:rsidRPr="00712912" w:rsidRDefault="00712912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DC54F3" w:rsidRPr="00B2711F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0003.0009.0102.0692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Рост цен на продукты питания</w:t>
            </w:r>
          </w:p>
        </w:tc>
        <w:tc>
          <w:tcPr>
            <w:tcW w:w="850" w:type="dxa"/>
          </w:tcPr>
          <w:p w:rsidR="00DC54F3" w:rsidRPr="00712912" w:rsidRDefault="00712912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F213ED" w:rsidRPr="00F213ED" w:rsidRDefault="00F213ED" w:rsidP="00F213E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DC54F3" w:rsidRPr="00F213ED" w:rsidRDefault="00F213ED" w:rsidP="00BF73A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2E18CA" w:rsidRDefault="002E18CA" w:rsidP="002D5995">
      <w:pPr>
        <w:pStyle w:val="Default"/>
        <w:ind w:firstLine="709"/>
        <w:jc w:val="both"/>
        <w:rPr>
          <w:sz w:val="28"/>
          <w:szCs w:val="28"/>
        </w:rPr>
      </w:pPr>
    </w:p>
    <w:p w:rsidR="0038201E" w:rsidRPr="00495FAD" w:rsidRDefault="0038201E" w:rsidP="0038201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38201E" w:rsidRDefault="0038201E" w:rsidP="002D5995">
      <w:pPr>
        <w:pStyle w:val="Default"/>
        <w:ind w:firstLine="709"/>
        <w:jc w:val="both"/>
        <w:rPr>
          <w:sz w:val="28"/>
          <w:szCs w:val="28"/>
        </w:rPr>
      </w:pPr>
    </w:p>
    <w:sectPr w:rsidR="0038201E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09" w:rsidRDefault="009C5F09" w:rsidP="00CD7746">
      <w:r>
        <w:separator/>
      </w:r>
    </w:p>
  </w:endnote>
  <w:endnote w:type="continuationSeparator" w:id="1">
    <w:p w:rsidR="009C5F09" w:rsidRDefault="009C5F09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09" w:rsidRDefault="009C5F09" w:rsidP="00CD7746">
      <w:r>
        <w:separator/>
      </w:r>
    </w:p>
  </w:footnote>
  <w:footnote w:type="continuationSeparator" w:id="1">
    <w:p w:rsidR="009C5F09" w:rsidRDefault="009C5F09" w:rsidP="00CD7746">
      <w:r>
        <w:continuationSeparator/>
      </w:r>
    </w:p>
  </w:footnote>
  <w:footnote w:id="2">
    <w:p w:rsidR="00E63A06" w:rsidRDefault="00E63A06" w:rsidP="00E63A06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  <w:p w:rsidR="00B02F16" w:rsidRDefault="00B02F16" w:rsidP="006C489A">
      <w:pPr>
        <w:pStyle w:val="a5"/>
        <w:ind w:firstLine="0"/>
      </w:pPr>
    </w:p>
  </w:footnote>
  <w:footnote w:id="3">
    <w:p w:rsidR="0038201E" w:rsidRDefault="0038201E" w:rsidP="0038201E">
      <w:pPr>
        <w:pStyle w:val="a5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bscript"/>
        </w:rPr>
        <w:t>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  <w:p w:rsidR="00B02F16" w:rsidRDefault="00B02F16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B02F16" w:rsidRDefault="00BD4C77">
        <w:pPr>
          <w:pStyle w:val="a8"/>
          <w:jc w:val="center"/>
        </w:pPr>
        <w:fldSimple w:instr="PAGE   \* MERGEFORMAT">
          <w:r w:rsidR="00E63A06">
            <w:rPr>
              <w:noProof/>
            </w:rPr>
            <w:t>3</w:t>
          </w:r>
        </w:fldSimple>
      </w:p>
    </w:sdtContent>
  </w:sdt>
  <w:p w:rsidR="00B02F16" w:rsidRDefault="00B02F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263A0"/>
    <w:rsid w:val="00033638"/>
    <w:rsid w:val="00045051"/>
    <w:rsid w:val="0006348E"/>
    <w:rsid w:val="000D42CA"/>
    <w:rsid w:val="00136630"/>
    <w:rsid w:val="001428B4"/>
    <w:rsid w:val="001445DE"/>
    <w:rsid w:val="001A33CB"/>
    <w:rsid w:val="001C2FD0"/>
    <w:rsid w:val="001E092F"/>
    <w:rsid w:val="00261BB3"/>
    <w:rsid w:val="00280953"/>
    <w:rsid w:val="002D5995"/>
    <w:rsid w:val="002E1655"/>
    <w:rsid w:val="002E18CA"/>
    <w:rsid w:val="002F4BEE"/>
    <w:rsid w:val="003207F3"/>
    <w:rsid w:val="0034791F"/>
    <w:rsid w:val="0036318E"/>
    <w:rsid w:val="00365C1B"/>
    <w:rsid w:val="00375C94"/>
    <w:rsid w:val="0038201E"/>
    <w:rsid w:val="003A776A"/>
    <w:rsid w:val="003C2A9F"/>
    <w:rsid w:val="003F182F"/>
    <w:rsid w:val="00412808"/>
    <w:rsid w:val="004544A9"/>
    <w:rsid w:val="00494967"/>
    <w:rsid w:val="00497830"/>
    <w:rsid w:val="004B580D"/>
    <w:rsid w:val="004C1ABA"/>
    <w:rsid w:val="00547970"/>
    <w:rsid w:val="0055015E"/>
    <w:rsid w:val="00567D2A"/>
    <w:rsid w:val="005722D9"/>
    <w:rsid w:val="00573423"/>
    <w:rsid w:val="005A34B7"/>
    <w:rsid w:val="005C229A"/>
    <w:rsid w:val="00605B00"/>
    <w:rsid w:val="00605FC6"/>
    <w:rsid w:val="00656169"/>
    <w:rsid w:val="00660D7C"/>
    <w:rsid w:val="006801F8"/>
    <w:rsid w:val="00690C78"/>
    <w:rsid w:val="006B588A"/>
    <w:rsid w:val="006C489A"/>
    <w:rsid w:val="00712912"/>
    <w:rsid w:val="00753ABE"/>
    <w:rsid w:val="00763E75"/>
    <w:rsid w:val="00784100"/>
    <w:rsid w:val="007963A6"/>
    <w:rsid w:val="008A34D3"/>
    <w:rsid w:val="008C45AB"/>
    <w:rsid w:val="008C695F"/>
    <w:rsid w:val="008D38B5"/>
    <w:rsid w:val="008F125A"/>
    <w:rsid w:val="009661E0"/>
    <w:rsid w:val="009947EC"/>
    <w:rsid w:val="00997FE1"/>
    <w:rsid w:val="009A1C7F"/>
    <w:rsid w:val="009C4726"/>
    <w:rsid w:val="009C5F09"/>
    <w:rsid w:val="00A17103"/>
    <w:rsid w:val="00A62A85"/>
    <w:rsid w:val="00AA0E0A"/>
    <w:rsid w:val="00AA4871"/>
    <w:rsid w:val="00AE14DF"/>
    <w:rsid w:val="00AE7D2B"/>
    <w:rsid w:val="00B02F16"/>
    <w:rsid w:val="00B70F1A"/>
    <w:rsid w:val="00B96377"/>
    <w:rsid w:val="00BC24CF"/>
    <w:rsid w:val="00BD0D2C"/>
    <w:rsid w:val="00BD19AB"/>
    <w:rsid w:val="00BD4C77"/>
    <w:rsid w:val="00BD7767"/>
    <w:rsid w:val="00BE118D"/>
    <w:rsid w:val="00BF2461"/>
    <w:rsid w:val="00BF73AE"/>
    <w:rsid w:val="00C26A25"/>
    <w:rsid w:val="00C31C18"/>
    <w:rsid w:val="00C40318"/>
    <w:rsid w:val="00C62365"/>
    <w:rsid w:val="00C64854"/>
    <w:rsid w:val="00C72F46"/>
    <w:rsid w:val="00CD0BA6"/>
    <w:rsid w:val="00CD3BA0"/>
    <w:rsid w:val="00CD7746"/>
    <w:rsid w:val="00CF46DF"/>
    <w:rsid w:val="00CF5A8F"/>
    <w:rsid w:val="00D27BAF"/>
    <w:rsid w:val="00D44DA5"/>
    <w:rsid w:val="00D527EF"/>
    <w:rsid w:val="00DA6275"/>
    <w:rsid w:val="00DC3460"/>
    <w:rsid w:val="00DC54F3"/>
    <w:rsid w:val="00DE39D7"/>
    <w:rsid w:val="00DF1015"/>
    <w:rsid w:val="00E33829"/>
    <w:rsid w:val="00E50F03"/>
    <w:rsid w:val="00E63A06"/>
    <w:rsid w:val="00E84F8E"/>
    <w:rsid w:val="00EC75EA"/>
    <w:rsid w:val="00EE3703"/>
    <w:rsid w:val="00EE58B6"/>
    <w:rsid w:val="00F069B3"/>
    <w:rsid w:val="00F213ED"/>
    <w:rsid w:val="00FC7B41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3E75-763B-40CB-8E2B-87CFC929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P78_ZhohovaTA</cp:lastModifiedBy>
  <cp:revision>19</cp:revision>
  <cp:lastPrinted>2014-04-02T12:30:00Z</cp:lastPrinted>
  <dcterms:created xsi:type="dcterms:W3CDTF">2014-04-01T08:09:00Z</dcterms:created>
  <dcterms:modified xsi:type="dcterms:W3CDTF">2015-05-06T10:58:00Z</dcterms:modified>
</cp:coreProperties>
</file>